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20"/>
        </w:rPr>
      </w:pPr>
      <w:r>
        <w:rPr>
          <w:rFonts w:hint="eastAsia"/>
          <w:b/>
          <w:sz w:val="36"/>
        </w:rPr>
        <w:t>《铁路采购与物流》</w:t>
      </w:r>
      <w:r>
        <w:rPr>
          <w:sz w:val="36"/>
        </w:rPr>
        <w:t> 20</w:t>
      </w:r>
      <w:r>
        <w:rPr>
          <w:rFonts w:hint="eastAsia"/>
          <w:sz w:val="36"/>
        </w:rPr>
        <w:t>2</w:t>
      </w:r>
      <w:r>
        <w:rPr>
          <w:sz w:val="36"/>
        </w:rPr>
        <w:t>2</w:t>
      </w:r>
      <w:r>
        <w:rPr>
          <w:rFonts w:hint="eastAsia"/>
          <w:sz w:val="36"/>
        </w:rPr>
        <w:t>年订阅回执单</w:t>
      </w:r>
    </w:p>
    <w:p>
      <w:pPr>
        <w:jc w:val="center"/>
        <w:rPr>
          <w:sz w:val="20"/>
          <w:szCs w:val="20"/>
        </w:rPr>
      </w:pPr>
      <w:r>
        <w:rPr>
          <w:b/>
          <w:sz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189865</wp:posOffset>
                </wp:positionV>
                <wp:extent cx="1143000" cy="648970"/>
                <wp:effectExtent l="0" t="0" r="0" b="0"/>
                <wp:wrapTight wrapText="bothSides">
                  <wp:wrapPolygon>
                    <wp:start x="0" y="0"/>
                    <wp:lineTo x="0" y="20924"/>
                    <wp:lineTo x="21240" y="20924"/>
                    <wp:lineTo x="21240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kern w:val="20"/>
                                <w:szCs w:val="20"/>
                              </w:rPr>
                              <w:t>ISSN1673-7</w:t>
                            </w:r>
                            <w:r>
                              <w:rPr>
                                <w:szCs w:val="20"/>
                              </w:rPr>
                              <w:t xml:space="preserve">121   </w:t>
                            </w:r>
                          </w:p>
                          <w:p>
                            <w:r>
                              <w:rPr>
                                <w:rFonts w:hint="eastAsia"/>
                                <w:szCs w:val="20"/>
                              </w:rPr>
                              <w:t>CN11-5521/U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46.6pt;margin-top:14.95pt;height:51.1pt;width:90pt;mso-wrap-distance-left:9pt;mso-wrap-distance-right:9pt;z-index:251657216;mso-width-relative:page;mso-height-relative:page;" fillcolor="#FFFFFF" filled="t" stroked="f" coordsize="21600,21600" wrapcoords="0 0 0 20924 21240 20924 21240 0 0 0" o:gfxdata="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InXENcAAAAKAQAADwAAAAAAAAABACAAAAAiAAAAZHJzL2Rvd25y&#10;ZXYueG1sUEsBAhQAFAAAAAgAh07iQF5zHsH/AQAA7wMAAA4AAAAAAAAAAQAgAAAAJgEAAGRycy9l&#10;Mm9Eb2MueG1sUEsFBgAAAAAGAAYAWQEAAJc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0"/>
                        </w:rPr>
                      </w:pPr>
                      <w:r>
                        <w:rPr>
                          <w:kern w:val="20"/>
                          <w:szCs w:val="20"/>
                        </w:rPr>
                        <w:t>ISSN1673-7</w:t>
                      </w:r>
                      <w:r>
                        <w:rPr>
                          <w:szCs w:val="20"/>
                        </w:rPr>
                        <w:t xml:space="preserve">121   </w:t>
                      </w:r>
                    </w:p>
                    <w:p>
                      <w:r>
                        <w:rPr>
                          <w:rFonts w:hint="eastAsia"/>
                          <w:szCs w:val="20"/>
                        </w:rPr>
                        <w:t>CN11-5521/U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szCs w:val="20"/>
        </w:rPr>
      </w:pPr>
      <w:r>
        <w:rPr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4472305</wp:posOffset>
                </wp:positionH>
                <wp:positionV relativeFrom="paragraph">
                  <wp:posOffset>30480</wp:posOffset>
                </wp:positionV>
                <wp:extent cx="1257300" cy="685800"/>
                <wp:effectExtent l="0" t="0" r="0" b="0"/>
                <wp:wrapTight wrapText="bothSides">
                  <wp:wrapPolygon>
                    <wp:start x="1658" y="1600"/>
                    <wp:lineTo x="19953" y="1600"/>
                    <wp:lineTo x="19953" y="20020"/>
                    <wp:lineTo x="1658" y="20020"/>
                    <wp:lineTo x="1658" y="1600"/>
                  </wp:wrapPolygon>
                </wp:wrapTight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8064A2" w:themeColor="accent4"/>
                                <w:sz w:val="24"/>
                                <w:szCs w:val="28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color w:val="8064A2" w:themeColor="accent4"/>
                                <w:sz w:val="24"/>
                                <w:szCs w:val="28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月刊 全彩印刷</w:t>
                            </w: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8064A2" w:themeColor="accent4"/>
                                <w:sz w:val="24"/>
                                <w:szCs w:val="28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全年订价</w:t>
                            </w:r>
                            <w:r>
                              <w:rPr>
                                <w:b/>
                                <w:bCs/>
                                <w:color w:val="8064A2" w:themeColor="accent4"/>
                                <w:sz w:val="24"/>
                                <w:szCs w:val="28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144</w:t>
                            </w:r>
                            <w:r>
                              <w:rPr>
                                <w:rFonts w:hint="eastAsia"/>
                                <w:color w:val="8064A2" w:themeColor="accent4"/>
                                <w:sz w:val="24"/>
                                <w:szCs w:val="28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352.15pt;margin-top:2.4pt;height:54pt;width:99pt;mso-wrap-distance-left:9pt;mso-wrap-distance-right:9pt;z-index:251658240;mso-width-relative:page;mso-height-relative:page;" filled="f" stroked="f" coordsize="21600,21600" wrapcoords="1658 1600 19953 1600 19953 20020 1658 20020 1658 1600" o:gfxdata="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7oQ1jVAAAACQEAAA8AAAAAAAAAAQAgAAAAIgAAAGRycy9kb3ducmV2Lnht&#10;bFBLAQIUABQAAAAIAIdO4kDKS3YQ/AEAAOYDAAAOAAAAAAAAAAEAIAAAACQBAABkcnMvZTJvRG9j&#10;LnhtbFBLBQYAAAAABgAGAFkBAACS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8064A2" w:themeColor="accent4"/>
                          <w:sz w:val="24"/>
                          <w:szCs w:val="28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</w:pPr>
                      <w:r>
                        <w:rPr>
                          <w:rFonts w:hint="eastAsia"/>
                          <w:color w:val="8064A2" w:themeColor="accent4"/>
                          <w:sz w:val="24"/>
                          <w:szCs w:val="28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>月刊 全彩印刷</w:t>
                      </w:r>
                    </w:p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color w:val="8064A2" w:themeColor="accent4"/>
                          <w:sz w:val="24"/>
                          <w:szCs w:val="28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>全年订价</w:t>
                      </w:r>
                      <w:r>
                        <w:rPr>
                          <w:b/>
                          <w:bCs/>
                          <w:color w:val="8064A2" w:themeColor="accent4"/>
                          <w:sz w:val="24"/>
                          <w:szCs w:val="28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>144</w:t>
                      </w:r>
                      <w:r>
                        <w:rPr>
                          <w:rFonts w:hint="eastAsia"/>
                          <w:color w:val="8064A2" w:themeColor="accent4"/>
                          <w:sz w:val="24"/>
                          <w:szCs w:val="28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>元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/>
          <w:b/>
          <w:bCs/>
          <w:sz w:val="28"/>
          <w:szCs w:val="20"/>
        </w:rPr>
        <w:t>一 订阅方式</w:t>
      </w:r>
      <w:r>
        <w:rPr>
          <w:szCs w:val="20"/>
        </w:rPr>
        <w:t xml:space="preserve"> 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>    </w:t>
      </w:r>
      <w:r>
        <w:rPr>
          <w:szCs w:val="20"/>
        </w:rPr>
        <w:t> </w:t>
      </w:r>
      <w:r>
        <w:rPr>
          <w:rFonts w:hint="eastAsia"/>
          <w:szCs w:val="20"/>
        </w:rPr>
        <w:t>本刊为非邮发杂志，请直接向杂志社订阅</w:t>
      </w:r>
      <w:r>
        <w:rPr>
          <w:sz w:val="20"/>
          <w:szCs w:val="20"/>
        </w:rPr>
        <w:t xml:space="preserve"> </w:t>
      </w:r>
    </w:p>
    <w:p>
      <w:pPr>
        <w:rPr>
          <w:sz w:val="10"/>
          <w:szCs w:val="20"/>
        </w:rPr>
      </w:pPr>
    </w:p>
    <w:p>
      <w:pPr>
        <w:spacing w:line="360" w:lineRule="auto"/>
        <w:ind w:left="236" w:hanging="236" w:hangingChars="112"/>
        <w:rPr>
          <w:sz w:val="24"/>
          <w:szCs w:val="20"/>
        </w:rPr>
      </w:pPr>
      <w:r>
        <w:rPr>
          <w:rFonts w:hint="eastAsia"/>
          <w:b/>
          <w:bCs/>
          <w:szCs w:val="20"/>
        </w:rPr>
        <w:t>Ⅰ</w:t>
      </w:r>
      <w:r>
        <w:rPr>
          <w:szCs w:val="20"/>
        </w:rPr>
        <w:t xml:space="preserve"> </w:t>
      </w:r>
      <w:r>
        <w:rPr>
          <w:rFonts w:hint="eastAsia"/>
          <w:sz w:val="24"/>
          <w:szCs w:val="20"/>
        </w:rPr>
        <w:t>填写订单中的订阅信息，注明：单位、地址、邮编、收件人、联系方式等。将订单以</w:t>
      </w:r>
      <w:r>
        <w:rPr>
          <w:sz w:val="24"/>
          <w:szCs w:val="20"/>
        </w:rPr>
        <w:t>E-mail</w:t>
      </w:r>
      <w:r>
        <w:rPr>
          <w:rFonts w:hint="eastAsia"/>
          <w:sz w:val="24"/>
          <w:szCs w:val="20"/>
        </w:rPr>
        <w:t>方式传至我社。</w:t>
      </w:r>
      <w:r>
        <w:rPr>
          <w:sz w:val="24"/>
          <w:szCs w:val="20"/>
        </w:rPr>
        <w:t xml:space="preserve"> </w:t>
      </w:r>
    </w:p>
    <w:p>
      <w:pPr>
        <w:spacing w:line="360" w:lineRule="auto"/>
        <w:rPr>
          <w:sz w:val="24"/>
          <w:szCs w:val="20"/>
        </w:rPr>
      </w:pPr>
      <w:r>
        <w:rPr>
          <w:rFonts w:hint="eastAsia"/>
          <w:b/>
          <w:bCs/>
          <w:sz w:val="24"/>
          <w:szCs w:val="20"/>
        </w:rPr>
        <w:t>Ⅱ</w:t>
      </w:r>
      <w:r>
        <w:rPr>
          <w:b/>
          <w:bCs/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汇款  (请</w:t>
      </w:r>
      <w:r>
        <w:rPr>
          <w:rFonts w:hint="eastAsia"/>
          <w:b/>
          <w:bCs/>
          <w:sz w:val="24"/>
          <w:szCs w:val="20"/>
        </w:rPr>
        <w:t>注意</w:t>
      </w:r>
      <w:r>
        <w:rPr>
          <w:rFonts w:hint="eastAsia"/>
          <w:sz w:val="24"/>
          <w:szCs w:val="20"/>
        </w:rPr>
        <w:t>：</w:t>
      </w:r>
      <w:r>
        <w:rPr>
          <w:rFonts w:hint="eastAsia"/>
          <w:b/>
          <w:bCs/>
          <w:sz w:val="24"/>
          <w:szCs w:val="20"/>
        </w:rPr>
        <w:t>《铁路采购与物流》一定要加书名号“《》”，请先汇款再开发票</w:t>
      </w:r>
      <w:r>
        <w:rPr>
          <w:rFonts w:hint="eastAsia"/>
          <w:sz w:val="24"/>
          <w:szCs w:val="20"/>
        </w:rPr>
        <w:t>)</w:t>
      </w:r>
    </w:p>
    <w:p>
      <w:pPr>
        <w:spacing w:line="360" w:lineRule="auto"/>
        <w:rPr>
          <w:sz w:val="24"/>
          <w:szCs w:val="20"/>
        </w:rPr>
      </w:pPr>
      <w:r>
        <w:rPr>
          <w:rFonts w:hint="eastAsia"/>
          <w:b/>
          <w:bCs/>
          <w:sz w:val="24"/>
          <w:szCs w:val="20"/>
        </w:rPr>
        <w:t>银行汇款</w:t>
      </w:r>
      <w:r>
        <w:rPr>
          <w:rFonts w:hint="eastAsia"/>
          <w:sz w:val="24"/>
          <w:szCs w:val="20"/>
        </w:rPr>
        <w:t> （必须填写汇款单位名称）</w:t>
      </w:r>
    </w:p>
    <w:p>
      <w:pPr>
        <w:spacing w:line="360" w:lineRule="auto"/>
        <w:rPr>
          <w:sz w:val="24"/>
          <w:szCs w:val="20"/>
        </w:rPr>
      </w:pPr>
      <w:r>
        <w:rPr>
          <w:rFonts w:hint="eastAsia"/>
          <w:sz w:val="24"/>
          <w:szCs w:val="20"/>
        </w:rPr>
        <w:t>户</w:t>
      </w:r>
      <w:r>
        <w:rPr>
          <w:sz w:val="24"/>
          <w:szCs w:val="20"/>
        </w:rPr>
        <w:t xml:space="preserve">   </w:t>
      </w:r>
      <w:r>
        <w:rPr>
          <w:rFonts w:hint="eastAsia"/>
          <w:sz w:val="24"/>
          <w:szCs w:val="20"/>
        </w:rPr>
        <w:t>名 ：《铁路采购与物流》杂志社有限公司</w:t>
      </w:r>
      <w:r>
        <w:rPr>
          <w:sz w:val="24"/>
          <w:szCs w:val="20"/>
        </w:rPr>
        <w:t xml:space="preserve">      </w:t>
      </w:r>
    </w:p>
    <w:p>
      <w:pPr>
        <w:spacing w:line="360" w:lineRule="auto"/>
        <w:rPr>
          <w:sz w:val="24"/>
          <w:szCs w:val="20"/>
        </w:rPr>
      </w:pPr>
      <w:r>
        <w:rPr>
          <w:rFonts w:hint="eastAsia"/>
          <w:sz w:val="24"/>
          <w:szCs w:val="20"/>
        </w:rPr>
        <w:t>开户行 ： 中国建设银行北京华远街支行</w:t>
      </w:r>
      <w:r>
        <w:rPr>
          <w:sz w:val="24"/>
          <w:szCs w:val="20"/>
        </w:rPr>
        <w:t xml:space="preserve"> </w:t>
      </w:r>
    </w:p>
    <w:p>
      <w:pPr>
        <w:spacing w:line="360" w:lineRule="auto"/>
        <w:rPr>
          <w:sz w:val="24"/>
          <w:szCs w:val="20"/>
        </w:rPr>
      </w:pPr>
      <w:r>
        <w:rPr>
          <w:rFonts w:hint="eastAsia"/>
          <w:sz w:val="24"/>
          <w:szCs w:val="20"/>
        </w:rPr>
        <w:t>帐</w:t>
      </w:r>
      <w:r>
        <w:rPr>
          <w:sz w:val="24"/>
          <w:szCs w:val="20"/>
        </w:rPr>
        <w:t xml:space="preserve">   </w:t>
      </w:r>
      <w:r>
        <w:rPr>
          <w:rFonts w:hint="eastAsia"/>
          <w:sz w:val="24"/>
          <w:szCs w:val="20"/>
        </w:rPr>
        <w:t>号 ：</w:t>
      </w:r>
      <w:r>
        <w:rPr>
          <w:sz w:val="24"/>
          <w:szCs w:val="20"/>
        </w:rPr>
        <w:t xml:space="preserve"> 11001069300053001001</w:t>
      </w:r>
    </w:p>
    <w:p>
      <w:pPr>
        <w:spacing w:line="360" w:lineRule="auto"/>
        <w:rPr>
          <w:sz w:val="24"/>
          <w:szCs w:val="20"/>
        </w:rPr>
      </w:pPr>
      <w:r>
        <w:rPr>
          <w:rFonts w:hint="eastAsia"/>
          <w:b/>
          <w:bCs/>
          <w:sz w:val="24"/>
          <w:szCs w:val="20"/>
        </w:rPr>
        <w:t>邮局汇款</w:t>
      </w:r>
      <w:r>
        <w:rPr>
          <w:b/>
          <w:bCs/>
          <w:sz w:val="24"/>
          <w:szCs w:val="20"/>
        </w:rPr>
        <w:t xml:space="preserve"> </w:t>
      </w:r>
    </w:p>
    <w:p>
      <w:pPr>
        <w:spacing w:line="360" w:lineRule="auto"/>
        <w:rPr>
          <w:sz w:val="24"/>
          <w:szCs w:val="20"/>
        </w:rPr>
      </w:pPr>
      <w:r>
        <w:rPr>
          <w:rFonts w:hint="eastAsia"/>
          <w:sz w:val="24"/>
          <w:szCs w:val="20"/>
        </w:rPr>
        <w:t>收款人 ：《铁路采购与物流》杂志社有限公司</w:t>
      </w:r>
      <w:r>
        <w:rPr>
          <w:sz w:val="24"/>
          <w:szCs w:val="20"/>
        </w:rPr>
        <w:t xml:space="preserve"> </w:t>
      </w:r>
    </w:p>
    <w:p>
      <w:pPr>
        <w:spacing w:line="360" w:lineRule="auto"/>
        <w:rPr>
          <w:sz w:val="24"/>
          <w:szCs w:val="20"/>
        </w:rPr>
      </w:pPr>
      <w:r>
        <w:rPr>
          <w:rFonts w:hint="eastAsia"/>
          <w:sz w:val="24"/>
          <w:szCs w:val="20"/>
        </w:rPr>
        <w:t>地 址：北京市海淀区复兴路17号国海广场C座</w:t>
      </w:r>
      <w:r>
        <w:rPr>
          <w:sz w:val="24"/>
          <w:szCs w:val="20"/>
        </w:rPr>
        <w:t>71</w:t>
      </w:r>
      <w:r>
        <w:rPr>
          <w:rFonts w:hint="eastAsia"/>
          <w:sz w:val="24"/>
          <w:szCs w:val="20"/>
        </w:rPr>
        <w:t>1室</w:t>
      </w:r>
    </w:p>
    <w:p>
      <w:pPr>
        <w:spacing w:line="360" w:lineRule="auto"/>
        <w:rPr>
          <w:sz w:val="24"/>
          <w:szCs w:val="20"/>
        </w:rPr>
      </w:pPr>
      <w:r>
        <w:rPr>
          <w:rFonts w:hint="eastAsia"/>
          <w:sz w:val="24"/>
          <w:szCs w:val="20"/>
        </w:rPr>
        <w:t>邮 编：100036</w:t>
      </w:r>
    </w:p>
    <w:p>
      <w:pPr>
        <w:rPr>
          <w:sz w:val="28"/>
          <w:szCs w:val="20"/>
        </w:rPr>
      </w:pPr>
      <w:r>
        <w:rPr>
          <w:rFonts w:hint="eastAsia"/>
          <w:b/>
          <w:bCs/>
          <w:sz w:val="28"/>
          <w:szCs w:val="20"/>
        </w:rPr>
        <w:t>二 联系方式</w:t>
      </w:r>
    </w:p>
    <w:p>
      <w:pPr>
        <w:rPr>
          <w:sz w:val="24"/>
          <w:szCs w:val="20"/>
        </w:rPr>
      </w:pPr>
      <w:r>
        <w:rPr>
          <w:rFonts w:hint="eastAsia"/>
          <w:szCs w:val="20"/>
        </w:rPr>
        <w:t>       </w:t>
      </w:r>
      <w:r>
        <w:rPr>
          <w:rFonts w:hint="eastAsia"/>
          <w:sz w:val="24"/>
          <w:szCs w:val="20"/>
        </w:rPr>
        <w:t>电话：010-51895120/172/173      路电：021－95120</w:t>
      </w:r>
      <w:r>
        <w:rPr>
          <w:rFonts w:hint="eastAsia" w:ascii="宋体" w:hAnsi="宋体"/>
          <w:sz w:val="28"/>
          <w:szCs w:val="20"/>
        </w:rPr>
        <w:t xml:space="preserve"> </w:t>
      </w:r>
      <w:r>
        <w:rPr>
          <w:rFonts w:hint="eastAsia"/>
          <w:sz w:val="24"/>
          <w:szCs w:val="20"/>
        </w:rPr>
        <w:t>   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 xml:space="preserve">传真：010-51873271    </w:t>
      </w:r>
    </w:p>
    <w:p>
      <w:pPr>
        <w:rPr>
          <w:b/>
          <w:bCs/>
          <w:sz w:val="24"/>
          <w:szCs w:val="20"/>
        </w:rPr>
      </w:pPr>
      <w:r>
        <w:rPr>
          <w:rFonts w:hint="eastAsia"/>
          <w:sz w:val="24"/>
          <w:szCs w:val="20"/>
        </w:rPr>
        <w:t xml:space="preserve">    E-mail：</w:t>
      </w:r>
      <w:r>
        <w:fldChar w:fldCharType="begin"/>
      </w:r>
      <w:r>
        <w:instrText xml:space="preserve"> HYPERLINK "mailto:tdwzyx@126.com" </w:instrText>
      </w:r>
      <w:r>
        <w:fldChar w:fldCharType="separate"/>
      </w:r>
      <w:r>
        <w:rPr>
          <w:rStyle w:val="7"/>
          <w:rFonts w:hint="eastAsia"/>
          <w:b/>
          <w:bCs/>
          <w:color w:val="auto"/>
          <w:sz w:val="24"/>
          <w:szCs w:val="20"/>
        </w:rPr>
        <w:t>tdwzyx@126.com</w:t>
      </w:r>
      <w:r>
        <w:rPr>
          <w:rStyle w:val="7"/>
          <w:rFonts w:hint="eastAsia"/>
          <w:b/>
          <w:bCs/>
          <w:color w:val="auto"/>
          <w:sz w:val="24"/>
          <w:szCs w:val="20"/>
        </w:rPr>
        <w:fldChar w:fldCharType="end"/>
      </w:r>
      <w:r>
        <w:rPr>
          <w:rFonts w:hint="eastAsia"/>
          <w:sz w:val="24"/>
          <w:szCs w:val="20"/>
        </w:rPr>
        <w:t xml:space="preserve">       网址：</w:t>
      </w:r>
      <w:r>
        <w:fldChar w:fldCharType="begin"/>
      </w:r>
      <w:r>
        <w:instrText xml:space="preserve"> HYPERLINK "http://www.crpl.com.cn" </w:instrText>
      </w:r>
      <w:r>
        <w:fldChar w:fldCharType="separate"/>
      </w:r>
      <w:r>
        <w:rPr>
          <w:rStyle w:val="7"/>
          <w:b/>
          <w:bCs/>
          <w:sz w:val="24"/>
          <w:szCs w:val="20"/>
        </w:rPr>
        <w:t>www.crpl.com.cn</w:t>
      </w:r>
      <w:r>
        <w:rPr>
          <w:rStyle w:val="7"/>
          <w:b/>
          <w:bCs/>
          <w:sz w:val="24"/>
          <w:szCs w:val="20"/>
        </w:rPr>
        <w:fldChar w:fldCharType="end"/>
      </w:r>
      <w:r>
        <w:rPr>
          <w:b/>
          <w:bCs/>
          <w:sz w:val="24"/>
          <w:szCs w:val="20"/>
        </w:rPr>
        <w:t xml:space="preserve">                         </w:t>
      </w:r>
    </w:p>
    <w:p>
      <w:pPr>
        <w:rPr>
          <w:sz w:val="28"/>
          <w:szCs w:val="20"/>
        </w:rPr>
      </w:pPr>
      <w:r>
        <w:rPr>
          <w:rFonts w:hint="eastAsia"/>
          <w:b/>
          <w:bCs/>
          <w:sz w:val="28"/>
          <w:szCs w:val="20"/>
        </w:rPr>
        <w:t>三 订阅信息</w:t>
      </w:r>
      <w:r>
        <w:rPr>
          <w:rFonts w:hint="eastAsia"/>
          <w:sz w:val="28"/>
          <w:szCs w:val="20"/>
        </w:rPr>
        <w:t>（为了方便邮寄杂志请仔细填写）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Cs w:val="20"/>
          <w:u w:val="single"/>
        </w:rPr>
      </w:pPr>
      <w:r>
        <w:rPr>
          <w:rFonts w:hint="eastAsia"/>
          <w:sz w:val="24"/>
          <w:szCs w:val="20"/>
        </w:rPr>
        <w:t>订阅单位：</w:t>
      </w:r>
      <w:r>
        <w:rPr>
          <w:sz w:val="24"/>
          <w:szCs w:val="20"/>
          <w:u w:val="single"/>
        </w:rPr>
        <w:t> </w:t>
      </w:r>
      <w:r>
        <w:rPr>
          <w:szCs w:val="20"/>
          <w:u w:val="single"/>
        </w:rPr>
        <w:t>              </w:t>
      </w:r>
      <w:r>
        <w:rPr>
          <w:rFonts w:hint="eastAsia"/>
          <w:szCs w:val="20"/>
          <w:u w:val="single"/>
        </w:rPr>
        <w:t xml:space="preserve">  </w:t>
      </w:r>
      <w:r>
        <w:rPr>
          <w:szCs w:val="20"/>
          <w:u w:val="single"/>
        </w:rPr>
        <w:t>                                        </w:t>
      </w:r>
      <w:r>
        <w:rPr>
          <w:rFonts w:hint="eastAsia"/>
          <w:szCs w:val="20"/>
          <w:u w:val="single"/>
        </w:rPr>
        <w:t xml:space="preserve">  　    </w:t>
      </w:r>
      <w:r>
        <w:rPr>
          <w:szCs w:val="20"/>
          <w:u w:val="single"/>
        </w:rPr>
        <w:t>                                                      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Cs w:val="20"/>
          <w:u w:val="single"/>
        </w:rPr>
      </w:pPr>
      <w:r>
        <w:rPr>
          <w:rFonts w:hint="eastAsia"/>
          <w:sz w:val="24"/>
          <w:szCs w:val="20"/>
        </w:rPr>
        <w:t>详细地址：</w:t>
      </w:r>
      <w:r>
        <w:rPr>
          <w:szCs w:val="20"/>
          <w:u w:val="single"/>
        </w:rPr>
        <w:t xml:space="preserve">                                                                                     </w:t>
      </w:r>
      <w:r>
        <w:rPr>
          <w:rFonts w:hint="eastAsia"/>
          <w:szCs w:val="20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Cs w:val="20"/>
        </w:rPr>
      </w:pPr>
      <w:r>
        <w:rPr>
          <w:rFonts w:hint="eastAsia"/>
          <w:sz w:val="24"/>
          <w:szCs w:val="20"/>
        </w:rPr>
        <w:t>邮政编码：</w:t>
      </w:r>
      <w:r>
        <w:rPr>
          <w:rFonts w:hint="eastAsia"/>
          <w:szCs w:val="20"/>
          <w:u w:val="single"/>
        </w:rPr>
        <w:t xml:space="preserve">      </w:t>
      </w:r>
      <w:r>
        <w:rPr>
          <w:szCs w:val="20"/>
          <w:u w:val="single"/>
        </w:rPr>
        <w:t>  </w:t>
      </w:r>
      <w:r>
        <w:rPr>
          <w:rFonts w:hint="eastAsia"/>
          <w:szCs w:val="20"/>
          <w:u w:val="single"/>
        </w:rPr>
        <w:t>　</w:t>
      </w:r>
      <w:r>
        <w:rPr>
          <w:szCs w:val="20"/>
          <w:u w:val="single"/>
        </w:rPr>
        <w:t>              </w:t>
      </w:r>
      <w:r>
        <w:rPr>
          <w:rFonts w:hint="eastAsia"/>
          <w:sz w:val="24"/>
          <w:szCs w:val="20"/>
        </w:rPr>
        <w:t>收件人：</w:t>
      </w:r>
      <w:r>
        <w:rPr>
          <w:szCs w:val="20"/>
          <w:u w:val="single"/>
        </w:rPr>
        <w:t>         </w:t>
      </w:r>
      <w:r>
        <w:rPr>
          <w:rFonts w:hint="eastAsia"/>
          <w:szCs w:val="20"/>
          <w:u w:val="single"/>
        </w:rPr>
        <w:t>　　　</w:t>
      </w:r>
      <w:r>
        <w:rPr>
          <w:szCs w:val="20"/>
          <w:u w:val="single"/>
        </w:rPr>
        <w:t xml:space="preserve">          </w:t>
      </w:r>
      <w:r>
        <w:rPr>
          <w:szCs w:val="20"/>
        </w:rPr>
        <w:t>     </w:t>
      </w:r>
      <w:r>
        <w:rPr>
          <w:rFonts w:hint="eastAsia"/>
          <w:sz w:val="24"/>
          <w:szCs w:val="20"/>
        </w:rPr>
        <w:t>经办人：</w:t>
      </w:r>
      <w:r>
        <w:rPr>
          <w:szCs w:val="20"/>
          <w:u w:val="single"/>
        </w:rPr>
        <w:t xml:space="preserve">             </w:t>
      </w:r>
      <w:r>
        <w:rPr>
          <w:rFonts w:hint="eastAsia"/>
          <w:szCs w:val="20"/>
          <w:u w:val="single"/>
        </w:rPr>
        <w:t xml:space="preserve">  </w:t>
      </w:r>
      <w:r>
        <w:rPr>
          <w:szCs w:val="20"/>
          <w:u w:val="single"/>
        </w:rPr>
        <w:t>            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Cs w:val="20"/>
        </w:rPr>
      </w:pPr>
      <w:r>
        <w:rPr>
          <w:rFonts w:hint="eastAsia"/>
          <w:sz w:val="24"/>
          <w:szCs w:val="20"/>
        </w:rPr>
        <w:t>联系电话：</w:t>
      </w:r>
      <w:r>
        <w:rPr>
          <w:szCs w:val="15"/>
          <w:u w:val="single"/>
        </w:rPr>
        <w:t>                    </w:t>
      </w:r>
      <w:r>
        <w:rPr>
          <w:rFonts w:hint="eastAsia"/>
          <w:szCs w:val="15"/>
          <w:u w:val="single"/>
        </w:rPr>
        <w:t xml:space="preserve"> </w:t>
      </w:r>
      <w:r>
        <w:rPr>
          <w:szCs w:val="15"/>
          <w:u w:val="single"/>
        </w:rPr>
        <w:t> </w:t>
      </w:r>
      <w:r>
        <w:rPr>
          <w:rFonts w:hint="eastAsia"/>
          <w:szCs w:val="15"/>
          <w:u w:val="single"/>
        </w:rPr>
        <w:t xml:space="preserve">      </w:t>
      </w:r>
      <w:r>
        <w:rPr>
          <w:szCs w:val="15"/>
          <w:u w:val="single"/>
        </w:rPr>
        <w:t>    </w:t>
      </w:r>
      <w:r>
        <w:rPr>
          <w:rFonts w:hint="eastAsia"/>
          <w:szCs w:val="15"/>
          <w:u w:val="single"/>
        </w:rPr>
        <w:t>　　　</w:t>
      </w:r>
      <w:r>
        <w:rPr>
          <w:szCs w:val="15"/>
          <w:u w:val="single"/>
        </w:rPr>
        <w:t xml:space="preserve">       </w:t>
      </w:r>
      <w:r>
        <w:rPr>
          <w:rFonts w:hint="eastAsia"/>
          <w:sz w:val="24"/>
          <w:szCs w:val="20"/>
        </w:rPr>
        <w:t xml:space="preserve"> 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手机：</w:t>
      </w:r>
      <w:r>
        <w:rPr>
          <w:szCs w:val="20"/>
          <w:u w:val="single"/>
        </w:rPr>
        <w:t xml:space="preserve">                                </w:t>
      </w:r>
      <w:r>
        <w:rPr>
          <w:rFonts w:hint="eastAsia"/>
          <w:szCs w:val="20"/>
          <w:u w:val="single"/>
        </w:rPr>
        <w:t xml:space="preserve">  </w:t>
      </w:r>
      <w:r>
        <w:rPr>
          <w:szCs w:val="20"/>
          <w:u w:val="single"/>
        </w:rPr>
        <w:t>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0"/>
        </w:rPr>
      </w:pPr>
      <w:r>
        <w:rPr>
          <w:rFonts w:hint="eastAsia"/>
          <w:sz w:val="24"/>
          <w:szCs w:val="20"/>
        </w:rPr>
        <w:t>订阅份数</w:t>
      </w:r>
      <w:r>
        <w:rPr>
          <w:sz w:val="24"/>
          <w:szCs w:val="20"/>
        </w:rPr>
        <w:t xml:space="preserve"> </w:t>
      </w:r>
      <w:r>
        <w:rPr>
          <w:rFonts w:hint="eastAsia"/>
          <w:sz w:val="24"/>
          <w:szCs w:val="20"/>
        </w:rPr>
        <w:t>：</w:t>
      </w:r>
      <w:r>
        <w:rPr>
          <w:szCs w:val="20"/>
          <w:u w:val="single"/>
        </w:rPr>
        <w:t>             </w:t>
      </w:r>
      <w:r>
        <w:rPr>
          <w:rFonts w:hint="eastAsia"/>
          <w:szCs w:val="20"/>
          <w:u w:val="single"/>
        </w:rPr>
        <w:t xml:space="preserve">   　　　　　　</w:t>
      </w:r>
      <w:r>
        <w:rPr>
          <w:szCs w:val="20"/>
          <w:u w:val="single"/>
        </w:rPr>
        <w:t>   </w:t>
      </w:r>
      <w:r>
        <w:rPr>
          <w:rFonts w:hint="eastAsia"/>
          <w:szCs w:val="20"/>
        </w:rPr>
        <w:t> </w:t>
      </w:r>
      <w:r>
        <w:rPr>
          <w:rFonts w:hint="eastAsia"/>
          <w:sz w:val="24"/>
          <w:szCs w:val="20"/>
        </w:rPr>
        <w:t>份</w:t>
      </w:r>
      <w:r>
        <w:rPr>
          <w:rFonts w:hint="eastAsia"/>
          <w:szCs w:val="20"/>
        </w:rPr>
        <w:t> 　　</w:t>
      </w:r>
      <w:r>
        <w:rPr>
          <w:rFonts w:hint="eastAsia"/>
          <w:sz w:val="24"/>
          <w:szCs w:val="20"/>
        </w:rPr>
        <w:t>合计金额：￥</w:t>
      </w:r>
      <w:r>
        <w:rPr>
          <w:szCs w:val="20"/>
          <w:u w:val="single"/>
        </w:rPr>
        <w:t>   </w:t>
      </w:r>
      <w:r>
        <w:rPr>
          <w:rFonts w:hint="eastAsia"/>
          <w:szCs w:val="20"/>
          <w:u w:val="single"/>
        </w:rPr>
        <w:t xml:space="preserve">  </w:t>
      </w:r>
      <w:r>
        <w:rPr>
          <w:szCs w:val="20"/>
          <w:u w:val="single"/>
        </w:rPr>
        <w:t> </w:t>
      </w:r>
      <w:r>
        <w:rPr>
          <w:rFonts w:hint="eastAsia"/>
          <w:szCs w:val="20"/>
          <w:u w:val="single"/>
        </w:rPr>
        <w:t xml:space="preserve">  　　　　    </w:t>
      </w:r>
      <w:r>
        <w:rPr>
          <w:szCs w:val="20"/>
          <w:u w:val="single"/>
        </w:rPr>
        <w:t>         </w:t>
      </w:r>
      <w:r>
        <w:rPr>
          <w:rFonts w:hint="eastAsia"/>
          <w:sz w:val="24"/>
          <w:szCs w:val="20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sz w:val="24"/>
        </w:rPr>
      </w:pPr>
      <w:r>
        <w:rPr>
          <w:rFonts w:hint="eastAsia"/>
          <w:b/>
          <w:sz w:val="24"/>
        </w:rPr>
        <w:t>注：</w:t>
      </w:r>
      <w:r>
        <w:rPr>
          <w:rFonts w:hint="eastAsia"/>
          <w:b/>
          <w:bCs/>
          <w:sz w:val="24"/>
        </w:rPr>
        <w:t>1.</w:t>
      </w:r>
      <w:r>
        <w:rPr>
          <w:sz w:val="24"/>
        </w:rPr>
        <w:t>可在杂志社网站（www.</w:t>
      </w:r>
      <w:r>
        <w:rPr>
          <w:rFonts w:hint="eastAsia"/>
          <w:sz w:val="24"/>
        </w:rPr>
        <w:t>c</w:t>
      </w:r>
      <w:r>
        <w:rPr>
          <w:sz w:val="24"/>
        </w:rPr>
        <w:t>rpl.com.cn)下载电子版2022年订阅回执单。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sz w:val="24"/>
        </w:rPr>
      </w:pPr>
      <w:r>
        <w:rPr>
          <w:rFonts w:hint="eastAsia"/>
          <w:b/>
          <w:bCs/>
          <w:sz w:val="24"/>
        </w:rPr>
        <w:t>2.</w:t>
      </w:r>
      <w:r>
        <w:rPr>
          <w:rFonts w:hint="eastAsia"/>
          <w:sz w:val="24"/>
        </w:rPr>
        <w:t>请将开票资料发到杂志社邮箱，注明要增值税专用发票还是增值税普通发票。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>.</w:t>
      </w:r>
      <w:r>
        <w:rPr>
          <w:rFonts w:hint="eastAsia"/>
          <w:sz w:val="24"/>
        </w:rPr>
        <w:t>杂志为月刊，每月末或次月初通过邮局寄发，请收件人注意到门卫室查收。</w:t>
      </w:r>
    </w:p>
    <w:sectPr>
      <w:pgSz w:w="11906" w:h="16838"/>
      <w:pgMar w:top="1701" w:right="1701" w:bottom="1418" w:left="1701" w:header="1134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0E84"/>
    <w:rsid w:val="0004282C"/>
    <w:rsid w:val="00054A9D"/>
    <w:rsid w:val="00073D1B"/>
    <w:rsid w:val="000B42E9"/>
    <w:rsid w:val="000C652B"/>
    <w:rsid w:val="001414E1"/>
    <w:rsid w:val="00146996"/>
    <w:rsid w:val="00172A27"/>
    <w:rsid w:val="001D0EF6"/>
    <w:rsid w:val="001E443D"/>
    <w:rsid w:val="001F1586"/>
    <w:rsid w:val="00205968"/>
    <w:rsid w:val="00254176"/>
    <w:rsid w:val="00254B8B"/>
    <w:rsid w:val="00286AF1"/>
    <w:rsid w:val="002E2425"/>
    <w:rsid w:val="002E2D06"/>
    <w:rsid w:val="00326897"/>
    <w:rsid w:val="00333D96"/>
    <w:rsid w:val="00443C6D"/>
    <w:rsid w:val="00447F2C"/>
    <w:rsid w:val="00487BD3"/>
    <w:rsid w:val="004A6302"/>
    <w:rsid w:val="004A6EA3"/>
    <w:rsid w:val="004C1F66"/>
    <w:rsid w:val="004C4491"/>
    <w:rsid w:val="004F59FA"/>
    <w:rsid w:val="00520CE4"/>
    <w:rsid w:val="005224A7"/>
    <w:rsid w:val="00585218"/>
    <w:rsid w:val="005A2195"/>
    <w:rsid w:val="005D4123"/>
    <w:rsid w:val="005D571B"/>
    <w:rsid w:val="00601F7B"/>
    <w:rsid w:val="00605C05"/>
    <w:rsid w:val="00617E10"/>
    <w:rsid w:val="00626086"/>
    <w:rsid w:val="00636250"/>
    <w:rsid w:val="00647468"/>
    <w:rsid w:val="006758BD"/>
    <w:rsid w:val="006F024C"/>
    <w:rsid w:val="007204F0"/>
    <w:rsid w:val="00737A06"/>
    <w:rsid w:val="00755D9D"/>
    <w:rsid w:val="007A1E1E"/>
    <w:rsid w:val="007B1F36"/>
    <w:rsid w:val="00867CFC"/>
    <w:rsid w:val="009557A5"/>
    <w:rsid w:val="009F5A12"/>
    <w:rsid w:val="00A22258"/>
    <w:rsid w:val="00A43AC6"/>
    <w:rsid w:val="00A7376E"/>
    <w:rsid w:val="00B42FA6"/>
    <w:rsid w:val="00B84635"/>
    <w:rsid w:val="00BA39F4"/>
    <w:rsid w:val="00BB4BE2"/>
    <w:rsid w:val="00BD627F"/>
    <w:rsid w:val="00BE3993"/>
    <w:rsid w:val="00C86666"/>
    <w:rsid w:val="00CA5220"/>
    <w:rsid w:val="00CA610E"/>
    <w:rsid w:val="00D01BE2"/>
    <w:rsid w:val="00D03F31"/>
    <w:rsid w:val="00D27AA8"/>
    <w:rsid w:val="00D82318"/>
    <w:rsid w:val="00E45BFD"/>
    <w:rsid w:val="00E53175"/>
    <w:rsid w:val="00E82601"/>
    <w:rsid w:val="00E97CC1"/>
    <w:rsid w:val="00EA4B6E"/>
    <w:rsid w:val="00EF3FA1"/>
    <w:rsid w:val="00F50909"/>
    <w:rsid w:val="00F80A1C"/>
    <w:rsid w:val="00FD7ADB"/>
    <w:rsid w:val="00FD7F27"/>
    <w:rsid w:val="00FF245D"/>
    <w:rsid w:val="7F87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7">
    <w:name w:val="Hyperlink"/>
    <w:basedOn w:val="6"/>
    <w:uiPriority w:val="0"/>
    <w:rPr>
      <w:color w:val="808080"/>
      <w:u w:val="single"/>
    </w:rPr>
  </w:style>
  <w:style w:type="character" w:customStyle="1" w:styleId="8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kern w:val="2"/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tdwz</Company>
  <Pages>1</Pages>
  <Words>179</Words>
  <Characters>1025</Characters>
  <Lines>8</Lines>
  <Paragraphs>2</Paragraphs>
  <TotalTime>20</TotalTime>
  <ScaleCrop>false</ScaleCrop>
  <LinksUpToDate>false</LinksUpToDate>
  <CharactersWithSpaces>1202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2021-09-26T07:06:00Z</dcterms:created>
  <dc:creator>公司文书</dc:creator>
  <cp:lastModifiedBy>用户</cp:lastModifiedBy>
  <cp:lastPrinted>2020-10-30T01:18:00Z</cp:lastPrinted>
  <dcterms:modified xsi:type="dcterms:W3CDTF">2021-11-02T02:00:07Z</dcterms:modified>
  <dc:title>《铁路采购与物流》 2012年订阅单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